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9" w:rsidRDefault="004A0239" w:rsidP="004A0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Trimestrid (175 õppepäeva)</w:t>
      </w:r>
    </w:p>
    <w:p w:rsidR="004A0239" w:rsidRDefault="004A0239" w:rsidP="004A0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trimester 01.09.2022- 30.11.2022 (60 õppepäeva);</w:t>
      </w:r>
    </w:p>
    <w:p w:rsidR="004A0239" w:rsidRDefault="004A0239" w:rsidP="004A0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trimester 01.12.2022-17.03.2023 (59 õppepäeva);</w:t>
      </w:r>
    </w:p>
    <w:p w:rsidR="004A0239" w:rsidRDefault="004A0239" w:rsidP="004A02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trimester 20.03.2023-13.06.2023 (56 õppepäeva)</w:t>
      </w:r>
    </w:p>
    <w:p w:rsidR="004A0239" w:rsidRPr="004A0239" w:rsidRDefault="004A0239" w:rsidP="00027A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0239" w:rsidRDefault="004A0239" w:rsidP="004A02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Õppenõukogu tegevus 47.nädal</w:t>
      </w:r>
    </w:p>
    <w:p w:rsidR="004A0239" w:rsidRDefault="004A0239" w:rsidP="004A0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otsuste täitmise teavitus – K. Kivipuur</w:t>
      </w:r>
    </w:p>
    <w:p w:rsidR="004A0239" w:rsidRDefault="004A0239" w:rsidP="004A0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sekretäri valimine – K. Kivipuur</w:t>
      </w:r>
    </w:p>
    <w:p w:rsidR="004A0239" w:rsidRDefault="004A0239" w:rsidP="004A0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Pikendatud õppeaja rakendamine ja avalduste läbivaatamine – IX klassijuhatajad</w:t>
      </w:r>
    </w:p>
    <w:p w:rsidR="004A0239" w:rsidRDefault="004A0239" w:rsidP="004A0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Õppenõukogu arutab läbi tugisüsteemide otstarbekuse rakendamise, analüüsib ja teeb vajadusel ettepanekud õppe- ja kasvatustegevuse parendamiseks – klassijuhatajad,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õde, R. Lao, 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Räli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K. Kivimäe</w:t>
      </w:r>
    </w:p>
    <w:p w:rsidR="004A0239" w:rsidRDefault="004A0239" w:rsidP="004A0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Arengukava 2022-202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kinnitamine  - K. Kivipuur</w:t>
      </w:r>
    </w:p>
    <w:p w:rsidR="004A0239" w:rsidRDefault="004A0239" w:rsidP="004A02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27.veebruar 2023</w:t>
      </w:r>
    </w:p>
    <w:p w:rsidR="004A0239" w:rsidRDefault="004A0239" w:rsidP="004A0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otsuste täitmise teavitus – K. Kivipuur</w:t>
      </w:r>
    </w:p>
    <w:p w:rsidR="004A0239" w:rsidRDefault="004A0239" w:rsidP="004A0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üldtööplaani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poolaasta õppe- ja kasvatustegevuse tulemuste analüüs –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Kiv</w:t>
      </w:r>
      <w:proofErr w:type="spellEnd"/>
    </w:p>
    <w:p w:rsidR="004A0239" w:rsidRPr="004A0239" w:rsidRDefault="004A0239" w:rsidP="004A0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Õppekava uuendamine – K. Kivipuur</w:t>
      </w:r>
    </w:p>
    <w:p w:rsidR="004A0239" w:rsidRDefault="004A0239" w:rsidP="004A02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12.juuni 2023 </w:t>
      </w:r>
    </w:p>
    <w:p w:rsidR="004A0239" w:rsidRDefault="004A0239" w:rsidP="004A02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otsuste täitmise teavitus – K. Kivipuur</w:t>
      </w:r>
    </w:p>
    <w:p w:rsidR="004A0239" w:rsidRDefault="004A0239" w:rsidP="004A02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Õpilase järgmisse klassi üleviimise, täiendavale õppetööle ja 1.–3. kooliastmes klassikursust kordama jätmise otsustamine – K. Kivipuur </w:t>
      </w:r>
    </w:p>
    <w:p w:rsidR="004A0239" w:rsidRDefault="004A0239" w:rsidP="004A02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Õpilaste tunnustamine – klassijuhtajad, kasvatajad</w:t>
      </w:r>
    </w:p>
    <w:p w:rsidR="004A0239" w:rsidRPr="004A0239" w:rsidRDefault="004A0239" w:rsidP="004A02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0239">
        <w:rPr>
          <w:rFonts w:ascii="Times New Roman" w:eastAsia="Times New Roman" w:hAnsi="Times New Roman" w:cs="Times New Roman"/>
          <w:sz w:val="24"/>
          <w:szCs w:val="24"/>
        </w:rPr>
        <w:t>15.juuni 2023</w:t>
      </w:r>
    </w:p>
    <w:p w:rsidR="004A0239" w:rsidRDefault="004A0239" w:rsidP="004A02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otsuste täitmise teavitus – K. Kivipuur</w:t>
      </w:r>
    </w:p>
    <w:p w:rsidR="004A0239" w:rsidRDefault="004A0239" w:rsidP="004A02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Põhikooli lõpetamise ja lõputunnistuse väljastamine – IX klassi klassijuhataja</w:t>
      </w:r>
    </w:p>
    <w:p w:rsidR="004A0239" w:rsidRDefault="004A0239" w:rsidP="004A02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Põhikooli lõpetamise korraldusest – K. Kivipuur</w:t>
      </w:r>
    </w:p>
    <w:p w:rsidR="004A0239" w:rsidRDefault="00C853C2" w:rsidP="004A02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1" w:name="_GoBack"/>
      <w:bookmarkEnd w:id="1"/>
      <w:r w:rsidR="004A0239">
        <w:rPr>
          <w:rFonts w:ascii="Times New Roman" w:eastAsia="Times New Roman" w:hAnsi="Times New Roman" w:cs="Times New Roman"/>
          <w:sz w:val="24"/>
          <w:szCs w:val="24"/>
        </w:rPr>
        <w:t>.august 2023</w:t>
      </w:r>
    </w:p>
    <w:p w:rsidR="004A0239" w:rsidRDefault="004A0239" w:rsidP="004A02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Õppenõukogu otsuste täitmise teavitus – K. Kivipuur</w:t>
      </w:r>
    </w:p>
    <w:p w:rsidR="004A0239" w:rsidRDefault="004A0239" w:rsidP="004A02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2021/2022. õppeaasta õppe- ja kasvatustegevuse analüüsimine ja hindamine ning õppe- ja kasvatusalaste ettepanekute tegemine – K. Kivipuur</w:t>
      </w:r>
    </w:p>
    <w:p w:rsidR="004A0239" w:rsidRDefault="004A0239" w:rsidP="004A02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2022/2023. õppeaasta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üldtööplaani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kinnitamine – K. Kivipuur</w:t>
      </w:r>
    </w:p>
    <w:p w:rsidR="004A0239" w:rsidRDefault="004A0239" w:rsidP="004A0239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F23" w:rsidRDefault="00C853C2"/>
    <w:sectPr w:rsidR="0027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8FB"/>
    <w:multiLevelType w:val="multilevel"/>
    <w:tmpl w:val="C7C691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652"/>
    <w:multiLevelType w:val="multilevel"/>
    <w:tmpl w:val="0CF6BE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15F5"/>
    <w:multiLevelType w:val="multilevel"/>
    <w:tmpl w:val="F34416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C46FB3"/>
    <w:multiLevelType w:val="multilevel"/>
    <w:tmpl w:val="E83E4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052E43"/>
    <w:multiLevelType w:val="multilevel"/>
    <w:tmpl w:val="F286AA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3522"/>
    <w:multiLevelType w:val="multilevel"/>
    <w:tmpl w:val="28221E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F"/>
    <w:rsid w:val="00027A26"/>
    <w:rsid w:val="004A0239"/>
    <w:rsid w:val="007B7F97"/>
    <w:rsid w:val="00C853C2"/>
    <w:rsid w:val="00CE3245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F633"/>
  <w15:chartTrackingRefBased/>
  <w15:docId w15:val="{6642030D-D017-4177-8D9D-F280893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0239"/>
    <w:rPr>
      <w:rFonts w:ascii="Calibri" w:eastAsia="Calibri" w:hAnsi="Calibri" w:cs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239"/>
    <w:rPr>
      <w:rFonts w:ascii="Segoe UI" w:eastAsia="Calibri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Kivipuur</dc:creator>
  <cp:keywords/>
  <dc:description/>
  <cp:lastModifiedBy>Kristi Kivipuur</cp:lastModifiedBy>
  <cp:revision>5</cp:revision>
  <cp:lastPrinted>2022-09-28T05:55:00Z</cp:lastPrinted>
  <dcterms:created xsi:type="dcterms:W3CDTF">2022-09-19T11:54:00Z</dcterms:created>
  <dcterms:modified xsi:type="dcterms:W3CDTF">2023-05-02T06:47:00Z</dcterms:modified>
</cp:coreProperties>
</file>